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Ahsan Sanders, Samuel Castellanos, Devin Giles, Carlos Rey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5:13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5:21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Ahsan Sanders: 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individual user stories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individual user stories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Samuel Castellanos: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individual user stories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individual user stories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  <w:t xml:space="preserve">Devin Giles: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individual user stories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individual user stories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  <w:t xml:space="preserve">Carlos Rey: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individual user stories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individual user stories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E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